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01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73C07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Боярської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ради V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01D">
        <w:rPr>
          <w:rFonts w:ascii="Times New Roman" w:hAnsi="Times New Roman" w:cs="Times New Roman"/>
          <w:sz w:val="28"/>
          <w:szCs w:val="28"/>
        </w:rPr>
        <w:t xml:space="preserve"> 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№________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F6A58" w:rsidRPr="004B001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B001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11251" w:rsidRPr="004B001D" w:rsidRDefault="00A11251" w:rsidP="00A11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58" w:rsidRDefault="001A392A" w:rsidP="001A39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F6A58" w:rsidRPr="004B001D">
        <w:rPr>
          <w:rFonts w:ascii="Times New Roman" w:hAnsi="Times New Roman" w:cs="Times New Roman"/>
          <w:b/>
          <w:sz w:val="28"/>
          <w:szCs w:val="28"/>
          <w:lang w:val="uk-UA"/>
        </w:rPr>
        <w:t>Мі</w:t>
      </w:r>
      <w:proofErr w:type="spellStart"/>
      <w:r w:rsidR="003F6A58" w:rsidRPr="004B001D">
        <w:rPr>
          <w:rFonts w:ascii="Times New Roman" w:hAnsi="Times New Roman" w:cs="Times New Roman"/>
          <w:b/>
          <w:sz w:val="28"/>
          <w:szCs w:val="28"/>
        </w:rPr>
        <w:t>ський</w:t>
      </w:r>
      <w:proofErr w:type="spellEnd"/>
      <w:r w:rsidR="003F6A58" w:rsidRPr="004B001D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3F6A58" w:rsidRPr="004B0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____________О.О. Зарубін</w:t>
      </w:r>
    </w:p>
    <w:p w:rsidR="004B001D" w:rsidRPr="004B001D" w:rsidRDefault="004B001D" w:rsidP="001A39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251" w:rsidRPr="004B001D" w:rsidRDefault="00A11251" w:rsidP="0007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C61A9" w:rsidRDefault="00A11251" w:rsidP="001A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літературно-мистецьку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Премію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4B0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b/>
          <w:sz w:val="28"/>
          <w:szCs w:val="28"/>
        </w:rPr>
        <w:t>Самійленка</w:t>
      </w:r>
      <w:proofErr w:type="spellEnd"/>
    </w:p>
    <w:p w:rsidR="004B001D" w:rsidRPr="004B001D" w:rsidRDefault="004B001D" w:rsidP="001A3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51" w:rsidRPr="004B001D" w:rsidRDefault="00A11251" w:rsidP="00073C0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3C07" w:rsidRPr="004B00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001D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Літературно-мистецька Премія імені Володимира Самійленка (далі Премія) заснована 2008 року Боярською міською радою для відзначення кращих здобутків українських письменників, художників, музикантів, в тому числі й аматорів та початківців, а також творчих колективів, що проживають або здійснюють мистецьку діяльність на території Боярки та за її межами, і виявили відданість розвитку української літератури і культури, популяризації творчості Володимира Самійленка.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Премія присуджується щорічно за кращі твори, які утверджують ідеали гуманізму, духовні цінності народу, сприяють вихованню підростаючого покоління.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</w:t>
      </w:r>
      <w:proofErr w:type="spellEnd"/>
      <w:r w:rsidR="00AC3CA6" w:rsidRPr="004B00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присуджу</w:t>
      </w:r>
      <w:proofErr w:type="spellEnd"/>
      <w:r w:rsidR="00AC3CA6" w:rsidRPr="004B001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авторам та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творчим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колективам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літературно-мистецькі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вдалий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дебют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>.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висунуті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завершені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та установи,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літерат</w:t>
      </w:r>
      <w:r w:rsidR="003C7E84" w:rsidRPr="004B001D">
        <w:rPr>
          <w:rFonts w:ascii="Times New Roman" w:hAnsi="Times New Roman" w:cs="Times New Roman"/>
          <w:sz w:val="28"/>
          <w:szCs w:val="28"/>
        </w:rPr>
        <w:t>урно-мистецькі</w:t>
      </w:r>
      <w:proofErr w:type="spellEnd"/>
      <w:r w:rsidR="003C7E84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E84" w:rsidRPr="004B001D">
        <w:rPr>
          <w:rFonts w:ascii="Times New Roman" w:hAnsi="Times New Roman" w:cs="Times New Roman"/>
          <w:sz w:val="28"/>
          <w:szCs w:val="28"/>
        </w:rPr>
        <w:t>діяч</w:t>
      </w:r>
      <w:r w:rsidR="001A392A" w:rsidRPr="004B00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A392A"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92A" w:rsidRPr="004B001D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="001A392A" w:rsidRPr="004B001D">
        <w:rPr>
          <w:rFonts w:ascii="Times New Roman" w:hAnsi="Times New Roman" w:cs="Times New Roman"/>
          <w:sz w:val="28"/>
          <w:szCs w:val="28"/>
        </w:rPr>
        <w:t xml:space="preserve"> </w:t>
      </w:r>
      <w:r w:rsidR="001A392A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1A392A" w:rsidRPr="004B001D">
        <w:rPr>
          <w:rFonts w:ascii="Times New Roman" w:hAnsi="Times New Roman" w:cs="Times New Roman"/>
          <w:sz w:val="28"/>
          <w:szCs w:val="28"/>
        </w:rPr>
        <w:t>Боярки</w:t>
      </w:r>
      <w:r w:rsidR="001A392A" w:rsidRPr="004B00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79" w:rsidRPr="004B001D" w:rsidRDefault="00B2057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1D">
        <w:rPr>
          <w:rFonts w:ascii="Times New Roman" w:hAnsi="Times New Roman" w:cs="Times New Roman"/>
          <w:sz w:val="28"/>
          <w:szCs w:val="28"/>
        </w:rPr>
        <w:t xml:space="preserve">Твори,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висунуті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</w:t>
      </w:r>
      <w:r w:rsidR="00EC61A9" w:rsidRPr="004B001D">
        <w:rPr>
          <w:rFonts w:ascii="Times New Roman" w:hAnsi="Times New Roman" w:cs="Times New Roman"/>
          <w:sz w:val="28"/>
          <w:szCs w:val="28"/>
        </w:rPr>
        <w:t>одаються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C61A9" w:rsidRPr="004B001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 разом з листом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окремо</w:t>
      </w:r>
      <w:r w:rsidR="00EC61A9" w:rsidRPr="004B001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EC61A9" w:rsidRPr="004B00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A9" w:rsidRPr="004B00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A9" w:rsidRPr="004B001D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C61A9" w:rsidRPr="004B001D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клопотанні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001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відгуки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>.</w:t>
      </w:r>
    </w:p>
    <w:p w:rsidR="00EC61A9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Премією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Боярською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радою з 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B001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до 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B001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</w:t>
      </w:r>
      <w:r w:rsidRPr="004B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кандидатур,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висунутих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встан</w:t>
      </w:r>
      <w:r w:rsidR="000013B7" w:rsidRPr="004B001D">
        <w:rPr>
          <w:rFonts w:ascii="Times New Roman" w:hAnsi="Times New Roman" w:cs="Times New Roman"/>
          <w:sz w:val="28"/>
          <w:szCs w:val="28"/>
        </w:rPr>
        <w:t>овлюється</w:t>
      </w:r>
      <w:proofErr w:type="spellEnd"/>
      <w:r w:rsidR="000013B7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3B7" w:rsidRPr="004B001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0013B7" w:rsidRPr="004B001D">
        <w:rPr>
          <w:rFonts w:ascii="Times New Roman" w:hAnsi="Times New Roman" w:cs="Times New Roman"/>
          <w:sz w:val="28"/>
          <w:szCs w:val="28"/>
        </w:rPr>
        <w:t>.</w:t>
      </w:r>
      <w:r w:rsidR="00F004B5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Склад жур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4B5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розпорядженням міського 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голови.</w:t>
      </w:r>
    </w:p>
    <w:p w:rsidR="00EC61A9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Рішення журі про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присудження Премії приймається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і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затверджується розпорядженням міського голови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У разі рівного розподілу голосів членів журі вирішальним є голос голови журі.</w:t>
      </w:r>
    </w:p>
    <w:p w:rsidR="00A46269" w:rsidRPr="004B001D" w:rsidRDefault="00F65B50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Особам, яким присуджується Премія, присвоюється звання Лауреата літературно-мистецької премії імені Володимира Самійленка, вручається нагрудний знак (посвідчення до нього) та виплачується г</w:t>
      </w:r>
      <w:r w:rsidR="001A392A" w:rsidRPr="004B001D">
        <w:rPr>
          <w:rFonts w:ascii="Times New Roman" w:hAnsi="Times New Roman" w:cs="Times New Roman"/>
          <w:sz w:val="28"/>
          <w:szCs w:val="28"/>
          <w:lang w:val="uk-UA"/>
        </w:rPr>
        <w:t>рошова винагорода.</w:t>
      </w:r>
      <w:r w:rsidR="00290484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Розмір грошової винагороди щороку встановлює засновник Премії.</w:t>
      </w:r>
      <w:r w:rsidR="001A392A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У разі якщо П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ремія присуджена кільком особам, кожен </w:t>
      </w:r>
      <w:r w:rsidR="001A392A" w:rsidRPr="004B001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ауреат отримує нагрудний знак (посвідчення до нього) та грошову винагороду, яка ділиться між ними порівну. </w:t>
      </w:r>
    </w:p>
    <w:p w:rsidR="00A46269" w:rsidRPr="004B001D" w:rsidRDefault="00F65B50" w:rsidP="00A4626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Виплата грошової винагороди здійснюється шляхом перерахування коштів на особові рахунки лауреатів в установах банків.</w:t>
      </w:r>
      <w:r w:rsidR="001A392A" w:rsidRPr="004B001D">
        <w:rPr>
          <w:sz w:val="28"/>
          <w:szCs w:val="28"/>
          <w:lang w:val="uk-UA"/>
        </w:rPr>
        <w:t xml:space="preserve"> </w:t>
      </w:r>
    </w:p>
    <w:p w:rsidR="00F65B50" w:rsidRPr="004B001D" w:rsidRDefault="001A392A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01D">
        <w:rPr>
          <w:rFonts w:ascii="Times New Roman" w:hAnsi="Times New Roman" w:cs="Times New Roman"/>
          <w:sz w:val="28"/>
          <w:szCs w:val="28"/>
          <w:lang w:val="uk-UA"/>
        </w:rPr>
        <w:t>Родини лауреатів Літературно-мистецької премії імені Володимира Самійленка, відзначених посмертно, отримують нагрудний знак (посвідчення до нього) без фінансової частини.</w:t>
      </w:r>
    </w:p>
    <w:p w:rsidR="001A392A" w:rsidRPr="004B001D" w:rsidRDefault="00B2057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r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р</w:t>
      </w:r>
      <w:r w:rsidR="00A11251" w:rsidRPr="004B001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публікується</w:t>
      </w:r>
      <w:proofErr w:type="spellEnd"/>
      <w:r w:rsidR="00A11251" w:rsidRPr="004B00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1251" w:rsidRPr="004B001D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веб-порталі міста</w:t>
      </w:r>
      <w:r w:rsidR="00A11251" w:rsidRPr="004B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51" w:rsidRPr="004B001D" w:rsidRDefault="00A11251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на заході</w:t>
      </w:r>
      <w:r w:rsidR="00EC61A9" w:rsidRPr="004B001D">
        <w:rPr>
          <w:rFonts w:ascii="Times New Roman" w:hAnsi="Times New Roman" w:cs="Times New Roman"/>
          <w:sz w:val="28"/>
          <w:szCs w:val="28"/>
          <w:lang w:val="uk-UA"/>
        </w:rPr>
        <w:t>, приуроченому до д</w:t>
      </w:r>
      <w:r w:rsidR="00DD3DAE" w:rsidRPr="004B001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наро</w:t>
      </w:r>
      <w:r w:rsidR="00DD3DAE" w:rsidRPr="004B001D"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AE" w:rsidRPr="004B001D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DAE" w:rsidRPr="004B001D">
        <w:rPr>
          <w:rFonts w:ascii="Times New Roman" w:hAnsi="Times New Roman" w:cs="Times New Roman"/>
          <w:sz w:val="28"/>
          <w:szCs w:val="28"/>
        </w:rPr>
        <w:t>Самійленка</w:t>
      </w:r>
      <w:proofErr w:type="spellEnd"/>
      <w:r w:rsidR="00DD3DAE" w:rsidRPr="004B001D">
        <w:rPr>
          <w:rFonts w:ascii="Times New Roman" w:hAnsi="Times New Roman" w:cs="Times New Roman"/>
          <w:sz w:val="28"/>
          <w:szCs w:val="28"/>
        </w:rPr>
        <w:t>.</w:t>
      </w:r>
    </w:p>
    <w:p w:rsidR="00A46269" w:rsidRPr="004B001D" w:rsidRDefault="00A46269" w:rsidP="00A4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40" w:rsidRDefault="00A11251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79"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79" w:rsidRPr="004B001D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="00B20579" w:rsidRPr="004B001D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Pr="004B001D">
        <w:rPr>
          <w:rFonts w:ascii="Times New Roman" w:hAnsi="Times New Roman" w:cs="Times New Roman"/>
          <w:sz w:val="28"/>
          <w:szCs w:val="28"/>
        </w:rPr>
        <w:t>: 0815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72EF" w:rsidRPr="004B001D">
        <w:rPr>
          <w:rFonts w:ascii="Times New Roman" w:hAnsi="Times New Roman" w:cs="Times New Roman"/>
          <w:sz w:val="28"/>
          <w:szCs w:val="28"/>
        </w:rPr>
        <w:t>, м. Боярка</w:t>
      </w:r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r w:rsidR="003F6A58" w:rsidRPr="004B0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. </w:t>
      </w:r>
      <w:r w:rsidR="008772EF" w:rsidRPr="004B001D">
        <w:rPr>
          <w:rFonts w:ascii="Times New Roman" w:hAnsi="Times New Roman" w:cs="Times New Roman"/>
          <w:sz w:val="28"/>
          <w:szCs w:val="28"/>
          <w:lang w:val="uk-UA"/>
        </w:rPr>
        <w:t>М.Грушевського</w:t>
      </w:r>
      <w:r w:rsidR="008772EF" w:rsidRPr="004B001D">
        <w:rPr>
          <w:rFonts w:ascii="Times New Roman" w:hAnsi="Times New Roman" w:cs="Times New Roman"/>
          <w:sz w:val="28"/>
          <w:szCs w:val="28"/>
        </w:rPr>
        <w:t>, 39</w:t>
      </w:r>
      <w:r w:rsidRPr="004B0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Боярська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рада (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1D">
        <w:rPr>
          <w:rFonts w:ascii="Times New Roman" w:hAnsi="Times New Roman" w:cs="Times New Roman"/>
          <w:sz w:val="28"/>
          <w:szCs w:val="28"/>
        </w:rPr>
        <w:t>Самійленка</w:t>
      </w:r>
      <w:proofErr w:type="spellEnd"/>
      <w:r w:rsidRPr="004B001D">
        <w:rPr>
          <w:rFonts w:ascii="Times New Roman" w:hAnsi="Times New Roman" w:cs="Times New Roman"/>
          <w:sz w:val="28"/>
          <w:szCs w:val="28"/>
        </w:rPr>
        <w:t>).</w:t>
      </w:r>
    </w:p>
    <w:p w:rsidR="004B001D" w:rsidRDefault="004B001D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1D" w:rsidRPr="004B001D" w:rsidRDefault="004B001D" w:rsidP="004B0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01D" w:rsidRPr="004B001D" w:rsidSect="001A392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1"/>
    <w:rsid w:val="000013B7"/>
    <w:rsid w:val="00073C07"/>
    <w:rsid w:val="001A392A"/>
    <w:rsid w:val="00290484"/>
    <w:rsid w:val="002C4506"/>
    <w:rsid w:val="003C7E84"/>
    <w:rsid w:val="003F6A58"/>
    <w:rsid w:val="004B001D"/>
    <w:rsid w:val="008772EF"/>
    <w:rsid w:val="00A11251"/>
    <w:rsid w:val="00A46269"/>
    <w:rsid w:val="00AC3CA6"/>
    <w:rsid w:val="00AD1422"/>
    <w:rsid w:val="00B20579"/>
    <w:rsid w:val="00C74431"/>
    <w:rsid w:val="00DC4A65"/>
    <w:rsid w:val="00DD3DAE"/>
    <w:rsid w:val="00E56D22"/>
    <w:rsid w:val="00EC61A9"/>
    <w:rsid w:val="00F004B5"/>
    <w:rsid w:val="00F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C3EF6-EFC4-46C3-9062-2756C61B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2017-11-07T14:34:00Z</cp:lastPrinted>
  <dcterms:created xsi:type="dcterms:W3CDTF">2017-11-07T13:42:00Z</dcterms:created>
  <dcterms:modified xsi:type="dcterms:W3CDTF">2017-11-14T06:54:00Z</dcterms:modified>
</cp:coreProperties>
</file>